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9A" w:rsidRPr="009D06F8" w:rsidRDefault="008B7E9A" w:rsidP="008B7E9A"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大学生需求计划表</w:t>
      </w:r>
    </w:p>
    <w:p w:rsidR="008B7E9A" w:rsidRDefault="008B7E9A" w:rsidP="008B7E9A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单位（盖章）：　　　　　　　　　　　　单位负责人：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846"/>
        <w:gridCol w:w="2313"/>
        <w:gridCol w:w="1725"/>
      </w:tblGrid>
      <w:tr w:rsidR="008B7E9A" w:rsidRPr="00DC6B3E" w:rsidTr="00BA006F">
        <w:trPr>
          <w:jc w:val="center"/>
        </w:trPr>
        <w:tc>
          <w:tcPr>
            <w:tcW w:w="1076" w:type="dxa"/>
          </w:tcPr>
          <w:p w:rsidR="008B7E9A" w:rsidRPr="00DC6B3E" w:rsidRDefault="008B7E9A" w:rsidP="00BA006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C6B3E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3846" w:type="dxa"/>
          </w:tcPr>
          <w:p w:rsidR="008B7E9A" w:rsidRPr="00DC6B3E" w:rsidRDefault="008B7E9A" w:rsidP="00BA006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C6B3E">
              <w:rPr>
                <w:rFonts w:hint="eastAsia"/>
                <w:sz w:val="28"/>
                <w:szCs w:val="28"/>
              </w:rPr>
              <w:t>需求说明</w:t>
            </w:r>
          </w:p>
        </w:tc>
        <w:tc>
          <w:tcPr>
            <w:tcW w:w="2313" w:type="dxa"/>
          </w:tcPr>
          <w:p w:rsidR="008B7E9A" w:rsidRPr="00DC6B3E" w:rsidRDefault="008B7E9A" w:rsidP="00BA006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C6B3E">
              <w:rPr>
                <w:rFonts w:hint="eastAsia"/>
                <w:sz w:val="28"/>
                <w:szCs w:val="28"/>
              </w:rPr>
              <w:t>拟聘岗位</w:t>
            </w:r>
          </w:p>
        </w:tc>
        <w:tc>
          <w:tcPr>
            <w:tcW w:w="1725" w:type="dxa"/>
          </w:tcPr>
          <w:p w:rsidR="008B7E9A" w:rsidRPr="00DC6B3E" w:rsidRDefault="008B7E9A" w:rsidP="00BA006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C6B3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B7E9A" w:rsidRPr="00DC6B3E" w:rsidTr="00BA006F">
        <w:trPr>
          <w:trHeight w:val="1387"/>
          <w:jc w:val="center"/>
        </w:trPr>
        <w:tc>
          <w:tcPr>
            <w:tcW w:w="1076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6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3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8B7E9A" w:rsidRPr="00DC6B3E" w:rsidTr="00BA006F">
        <w:trPr>
          <w:trHeight w:val="1533"/>
          <w:jc w:val="center"/>
        </w:trPr>
        <w:tc>
          <w:tcPr>
            <w:tcW w:w="1076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6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3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8B7E9A" w:rsidRPr="00DC6B3E" w:rsidTr="00BA006F">
        <w:trPr>
          <w:trHeight w:val="1566"/>
          <w:jc w:val="center"/>
        </w:trPr>
        <w:tc>
          <w:tcPr>
            <w:tcW w:w="1076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6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3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8B7E9A" w:rsidRPr="00DC6B3E" w:rsidTr="00BA006F">
        <w:trPr>
          <w:trHeight w:val="1686"/>
          <w:jc w:val="center"/>
        </w:trPr>
        <w:tc>
          <w:tcPr>
            <w:tcW w:w="1076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6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3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8B7E9A" w:rsidRPr="00DC6B3E" w:rsidTr="00BA006F">
        <w:trPr>
          <w:jc w:val="center"/>
        </w:trPr>
        <w:tc>
          <w:tcPr>
            <w:tcW w:w="4922" w:type="dxa"/>
            <w:gridSpan w:val="2"/>
          </w:tcPr>
          <w:p w:rsidR="008B7E9A" w:rsidRPr="00DC6B3E" w:rsidRDefault="008B7E9A" w:rsidP="00BA006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C6B3E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4038" w:type="dxa"/>
            <w:gridSpan w:val="2"/>
          </w:tcPr>
          <w:p w:rsidR="008B7E9A" w:rsidRPr="00DC6B3E" w:rsidRDefault="008B7E9A" w:rsidP="00BA00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 w:rsidR="008B7E9A" w:rsidRPr="008B4593" w:rsidRDefault="008B7E9A" w:rsidP="008B7E9A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  <w:r w:rsidRPr="008B4593">
        <w:rPr>
          <w:rFonts w:asciiTheme="minorEastAsia" w:eastAsiaTheme="minorEastAsia" w:hAnsiTheme="minorEastAsia" w:hint="eastAsia"/>
          <w:b/>
        </w:rPr>
        <w:t>专业类别参考</w:t>
      </w:r>
      <w:r>
        <w:rPr>
          <w:rFonts w:asciiTheme="minorEastAsia" w:eastAsiaTheme="minorEastAsia" w:hAnsiTheme="minorEastAsia" w:hint="eastAsia"/>
        </w:rPr>
        <w:t>：</w:t>
      </w:r>
      <w:r w:rsidRPr="008B4593">
        <w:rPr>
          <w:rFonts w:asciiTheme="minorEastAsia" w:eastAsiaTheme="minorEastAsia" w:hAnsiTheme="minorEastAsia"/>
        </w:rPr>
        <w:t>管理科学与工程学</w:t>
      </w:r>
      <w:r w:rsidRPr="008B4593">
        <w:rPr>
          <w:rFonts w:asciiTheme="minorEastAsia" w:eastAsiaTheme="minorEastAsia" w:hAnsiTheme="minorEastAsia" w:hint="eastAsia"/>
        </w:rPr>
        <w:t>、</w:t>
      </w:r>
      <w:r w:rsidRPr="008B4593">
        <w:rPr>
          <w:rFonts w:asciiTheme="minorEastAsia" w:eastAsiaTheme="minorEastAsia" w:hAnsiTheme="minorEastAsia"/>
        </w:rPr>
        <w:t>工商企业管理类</w:t>
      </w:r>
      <w:r w:rsidRPr="008B4593">
        <w:rPr>
          <w:rFonts w:asciiTheme="minorEastAsia" w:eastAsiaTheme="minorEastAsia" w:hAnsiTheme="minorEastAsia" w:hint="eastAsia"/>
        </w:rPr>
        <w:t>、公共管理类、财务会计/统计/审计/税务类、语文文学/文秘/新闻传播类、房地产/物业管理类</w:t>
      </w:r>
      <w:r>
        <w:rPr>
          <w:rFonts w:asciiTheme="minorEastAsia" w:eastAsiaTheme="minorEastAsia" w:hAnsiTheme="minorEastAsia" w:hint="eastAsia"/>
        </w:rPr>
        <w:t>、</w:t>
      </w:r>
      <w:r w:rsidRPr="008B4593">
        <w:rPr>
          <w:rFonts w:asciiTheme="minorEastAsia" w:eastAsiaTheme="minorEastAsia" w:hAnsiTheme="minorEastAsia" w:hint="eastAsia"/>
        </w:rPr>
        <w:t>市场营销/电子商务类、电子/通信/自动化、计算机/互联网、食品类、建筑/装饰/路桥/规划类、环境科学与安全、交通运输类、测绘、生物/制药类、政法类、哲学类、教育学类、农林畜牧渔类、历史学类、图书档案学类、英语、日语、其他外语类、贸易/对外贸易/国际商务类、广告/美术/</w:t>
      </w:r>
      <w:r>
        <w:rPr>
          <w:rFonts w:asciiTheme="minorEastAsia" w:eastAsiaTheme="minorEastAsia" w:hAnsiTheme="minorEastAsia" w:hint="eastAsia"/>
        </w:rPr>
        <w:t>设计</w:t>
      </w:r>
      <w:r w:rsidRPr="008B4593">
        <w:rPr>
          <w:rFonts w:asciiTheme="minorEastAsia" w:eastAsiaTheme="minorEastAsia" w:hAnsiTheme="minorEastAsia" w:hint="eastAsia"/>
        </w:rPr>
        <w:t>类、仪器仪表类、电气/能源/动力类</w:t>
      </w:r>
      <w:proofErr w:type="gramStart"/>
      <w:r w:rsidRPr="008B459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proofErr w:type="gramEnd"/>
    </w:p>
    <w:p w:rsidR="008B7E9A" w:rsidRDefault="008B7E9A" w:rsidP="008B7E9A">
      <w:pPr>
        <w:spacing w:line="360" w:lineRule="auto"/>
        <w:jc w:val="right"/>
        <w:rPr>
          <w:rFonts w:hint="eastAsia"/>
          <w:sz w:val="28"/>
          <w:szCs w:val="28"/>
        </w:rPr>
      </w:pPr>
    </w:p>
    <w:p w:rsidR="008B7E9A" w:rsidRPr="001734AB" w:rsidRDefault="008B7E9A" w:rsidP="008B7E9A">
      <w:pPr>
        <w:spacing w:line="360" w:lineRule="auto"/>
        <w:jc w:val="right"/>
        <w:rPr>
          <w:rFonts w:ascii="楷体_GB2312" w:eastAsia="楷体_GB2312" w:hint="eastAsia"/>
          <w:sz w:val="28"/>
          <w:szCs w:val="28"/>
        </w:rPr>
      </w:pPr>
      <w:r w:rsidRPr="001734AB">
        <w:rPr>
          <w:rFonts w:hint="eastAsia"/>
          <w:sz w:val="28"/>
          <w:szCs w:val="28"/>
        </w:rPr>
        <w:t>日期：　　年　月　日</w:t>
      </w:r>
    </w:p>
    <w:p w:rsidR="003D5A7A" w:rsidRDefault="003D5A7A"/>
    <w:sectPr w:rsidR="003D5A7A" w:rsidSect="003D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E9A"/>
    <w:rsid w:val="003D5A7A"/>
    <w:rsid w:val="008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www.rin9.com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2014-02-14T02:00:00Z</dcterms:created>
  <dcterms:modified xsi:type="dcterms:W3CDTF">2014-02-14T02:00:00Z</dcterms:modified>
</cp:coreProperties>
</file>